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1A20" w14:textId="77777777" w:rsidR="008050A5" w:rsidRDefault="008050A5" w:rsidP="008050A5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湖北省医用耗材集中采购系统</w:t>
      </w:r>
    </w:p>
    <w:p w14:paraId="07832FD2" w14:textId="16A1A9BB" w:rsidR="008050A5" w:rsidRDefault="003B0641" w:rsidP="008050A5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省级联盟</w:t>
      </w:r>
      <w:r w:rsidR="008050A5">
        <w:rPr>
          <w:rFonts w:ascii="宋体" w:hAnsi="宋体" w:cs="Batang" w:hint="eastAsia"/>
          <w:b/>
          <w:sz w:val="44"/>
          <w:szCs w:val="44"/>
        </w:rPr>
        <w:t>带量采购</w:t>
      </w:r>
      <w:r w:rsidR="008050A5">
        <w:rPr>
          <w:rFonts w:hint="eastAsia"/>
          <w:b/>
          <w:sz w:val="44"/>
          <w:szCs w:val="44"/>
        </w:rPr>
        <w:t>操作</w:t>
      </w:r>
      <w:r w:rsidR="008050A5">
        <w:rPr>
          <w:b/>
          <w:sz w:val="44"/>
          <w:szCs w:val="44"/>
        </w:rPr>
        <w:t>手册</w:t>
      </w:r>
    </w:p>
    <w:p w14:paraId="4ECE37DF" w14:textId="77777777" w:rsidR="008050A5" w:rsidRDefault="008050A5" w:rsidP="008050A5">
      <w:pPr>
        <w:ind w:leftChars="100" w:left="210"/>
        <w:jc w:val="center"/>
        <w:rPr>
          <w:b/>
          <w:sz w:val="44"/>
          <w:szCs w:val="44"/>
        </w:rPr>
      </w:pPr>
    </w:p>
    <w:p w14:paraId="584242C6" w14:textId="77777777" w:rsidR="008050A5" w:rsidRDefault="008050A5" w:rsidP="008050A5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01087AD4" w14:textId="77777777" w:rsidR="008050A5" w:rsidRDefault="008050A5" w:rsidP="008050A5">
      <w:pPr>
        <w:pStyle w:val="2"/>
        <w:numPr>
          <w:ilvl w:val="0"/>
          <w:numId w:val="0"/>
        </w:numPr>
        <w:ind w:left="420" w:hanging="420"/>
      </w:pPr>
      <w:r>
        <w:rPr>
          <w:rFonts w:hint="eastAsia"/>
        </w:rPr>
        <w:t>一</w:t>
      </w:r>
      <w:r>
        <w:rPr>
          <w:rFonts w:hint="eastAsia"/>
        </w:rPr>
        <w:t>.</w:t>
      </w:r>
      <w:r>
        <w:rPr>
          <w:rFonts w:hint="eastAsia"/>
        </w:rPr>
        <w:t>生产企业配送关系</w:t>
      </w:r>
      <w:r>
        <w:t>管理</w:t>
      </w:r>
    </w:p>
    <w:p w14:paraId="3D5CC2C6" w14:textId="77777777" w:rsidR="008050A5" w:rsidRDefault="008050A5" w:rsidP="008050A5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2AA902C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企业可根据组件目录或者配送企业设置配送关系，</w:t>
      </w:r>
    </w:p>
    <w:p w14:paraId="30DC0088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030D2765" w14:textId="77777777" w:rsidR="008050A5" w:rsidRDefault="008050A5" w:rsidP="008050A5">
      <w:pPr>
        <w:pStyle w:val="a7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配送关系设置</w:t>
      </w:r>
    </w:p>
    <w:p w14:paraId="2AACF3D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配送关系设置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进入配送关系设置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，企业可按组件目录或者配送企业设置配送关系。如图所示。</w:t>
      </w:r>
    </w:p>
    <w:p w14:paraId="4812F751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268CDE53" wp14:editId="0539E49B">
            <wp:extent cx="5274310" cy="242633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AD1A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在上图所示页面点击按组件目录设置</w:t>
      </w:r>
      <w:r>
        <w:rPr>
          <w:rFonts w:hint="eastAsia"/>
          <w:sz w:val="28"/>
          <w:szCs w:val="28"/>
        </w:rPr>
        <w:t>【进入】按钮，如下图所示</w:t>
      </w:r>
    </w:p>
    <w:p w14:paraId="074B8DA6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903C89B" wp14:editId="4133A1EC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14:paraId="7885CC8D" w14:textId="77777777" w:rsidR="008050A5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选择目录列表的某一行或者多行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【批量设置配送关系】按钮，如下图所示，第一步点击左侧菜单选择市和区，选择好以后，第二步在右侧列表里‘操作’一栏可进行添加和删除来进行设置配送关系，设置配送关系完成后，直接点‘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’回到列表页面</w:t>
      </w:r>
    </w:p>
    <w:p w14:paraId="400546B7" w14:textId="77777777" w:rsidR="008050A5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D7BCBD" wp14:editId="13708EFB">
            <wp:extent cx="5274310" cy="2540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C04F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7F2A11">
        <w:rPr>
          <w:sz w:val="28"/>
          <w:szCs w:val="28"/>
        </w:rPr>
        <w:t>点击按</w:t>
      </w:r>
      <w:r w:rsidRPr="007F2A11">
        <w:rPr>
          <w:rFonts w:hint="eastAsia"/>
          <w:sz w:val="28"/>
          <w:szCs w:val="28"/>
        </w:rPr>
        <w:t>配送</w:t>
      </w:r>
      <w:r w:rsidRPr="007F2A11">
        <w:rPr>
          <w:sz w:val="28"/>
          <w:szCs w:val="28"/>
        </w:rPr>
        <w:t>企业设置</w:t>
      </w:r>
      <w:r w:rsidRPr="007F2A11">
        <w:rPr>
          <w:rFonts w:hint="eastAsia"/>
          <w:sz w:val="28"/>
          <w:szCs w:val="28"/>
        </w:rPr>
        <w:t>【进入】按钮，如下图所示</w:t>
      </w:r>
    </w:p>
    <w:p w14:paraId="57BC6AC5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6029F173" wp14:editId="4420A072">
            <wp:extent cx="5274310" cy="2518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D9C3" w14:textId="77777777" w:rsidR="008050A5" w:rsidRPr="007F2A11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配送企业</w:t>
      </w:r>
      <w:r w:rsidRPr="002C7237">
        <w:rPr>
          <w:rFonts w:hint="eastAsia"/>
          <w:sz w:val="28"/>
          <w:szCs w:val="28"/>
        </w:rPr>
        <w:t>配送关系</w:t>
      </w:r>
      <w:r w:rsidRPr="002C7237">
        <w:rPr>
          <w:sz w:val="28"/>
          <w:szCs w:val="28"/>
        </w:rPr>
        <w:t>管理</w:t>
      </w:r>
    </w:p>
    <w:p w14:paraId="55A6F1A5" w14:textId="77777777" w:rsidR="002C7237" w:rsidRDefault="002C7237" w:rsidP="002C7237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00911EB0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</w:t>
      </w:r>
    </w:p>
    <w:p w14:paraId="5A52EDF3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3A7F5CF8" w14:textId="77777777" w:rsidR="002C7237" w:rsidRDefault="002C7237" w:rsidP="002C7237">
      <w:pPr>
        <w:pStyle w:val="a7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确认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拒绝配送关系</w:t>
      </w:r>
    </w:p>
    <w:p w14:paraId="431E654B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确认</w:t>
      </w:r>
      <w:r>
        <w:rPr>
          <w:rFonts w:hint="eastAsia"/>
          <w:b/>
          <w:bCs/>
          <w:sz w:val="28"/>
          <w:szCs w:val="28"/>
        </w:rPr>
        <w:t>/</w:t>
      </w:r>
      <w:r>
        <w:rPr>
          <w:rFonts w:hint="eastAsia"/>
          <w:b/>
          <w:bCs/>
          <w:sz w:val="28"/>
          <w:szCs w:val="28"/>
        </w:rPr>
        <w:t>拒绝配送关系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进入拒绝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确认配送关系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，企业可对企业生产企业建立的配送关系需求，选择列表中需要的数据，进行【申请解除】或【接受解除】或【拒绝解除】或【确认配送关系】或【拒绝配送关系】操作。如图所示</w:t>
      </w:r>
    </w:p>
    <w:p w14:paraId="0020C7DD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7FCD2" wp14:editId="576AE219">
            <wp:extent cx="5274310" cy="2515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260E" w14:textId="77777777" w:rsidR="00807EA2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三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医疗机构</w:t>
      </w:r>
    </w:p>
    <w:p w14:paraId="0EE0A67B" w14:textId="77777777" w:rsidR="002C7237" w:rsidRDefault="00807EA2" w:rsidP="00807EA2">
      <w:pPr>
        <w:spacing w:line="360" w:lineRule="auto"/>
        <w:ind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C7237">
        <w:rPr>
          <w:rFonts w:hint="eastAsia"/>
          <w:sz w:val="28"/>
          <w:szCs w:val="28"/>
        </w:rPr>
        <w:t>维护</w:t>
      </w:r>
      <w:r w:rsidR="002C7237">
        <w:rPr>
          <w:sz w:val="28"/>
          <w:szCs w:val="28"/>
        </w:rPr>
        <w:t>采购目录</w:t>
      </w:r>
    </w:p>
    <w:p w14:paraId="5B5F71CB" w14:textId="77777777" w:rsidR="00807EA2" w:rsidRDefault="00807EA2" w:rsidP="00807EA2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779D59BD" w14:textId="77777777" w:rsidR="00807EA2" w:rsidRDefault="00807EA2" w:rsidP="00807EA2">
      <w:pPr>
        <w:spacing w:line="360" w:lineRule="auto"/>
        <w:ind w:leftChars="100" w:left="210"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医疗机构可维护采购目录，设置配送企业</w:t>
      </w:r>
    </w:p>
    <w:p w14:paraId="6A8899D9" w14:textId="77777777" w:rsidR="00807EA2" w:rsidRDefault="00807EA2" w:rsidP="00807EA2">
      <w:pPr>
        <w:spacing w:line="360" w:lineRule="auto"/>
        <w:ind w:leftChars="100" w:left="210" w:firstLineChars="100" w:firstLine="2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15831325" w14:textId="504DD8A6" w:rsidR="002C7237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采购目录管理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维护采购目录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进入维护采购目录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在维护采购目录页面设置配送企业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如下图所示</w:t>
      </w:r>
    </w:p>
    <w:p w14:paraId="557D33CB" w14:textId="1CDA3E2C" w:rsidR="00674A5D" w:rsidRPr="00674A5D" w:rsidRDefault="00674A5D" w:rsidP="002C7237">
      <w:pPr>
        <w:spacing w:line="360" w:lineRule="auto"/>
        <w:ind w:leftChars="100" w:left="210"/>
        <w:contextualSpacing/>
        <w:rPr>
          <w:rFonts w:hint="eastAsia"/>
          <w:b/>
          <w:bCs/>
          <w:color w:val="FF0000"/>
          <w:sz w:val="28"/>
          <w:szCs w:val="28"/>
        </w:rPr>
      </w:pPr>
      <w:r w:rsidRPr="00674A5D">
        <w:rPr>
          <w:rFonts w:hint="eastAsia"/>
          <w:b/>
          <w:bCs/>
          <w:color w:val="FF0000"/>
          <w:sz w:val="28"/>
          <w:szCs w:val="28"/>
        </w:rPr>
        <w:t>注：同一注册证下的产品只能选择同一个配送企业，以免</w:t>
      </w:r>
      <w:r w:rsidRPr="00674A5D">
        <w:rPr>
          <w:b/>
          <w:bCs/>
          <w:color w:val="FF0000"/>
          <w:sz w:val="28"/>
          <w:szCs w:val="28"/>
        </w:rPr>
        <w:t>影响后续合同的签订</w:t>
      </w:r>
      <w:r>
        <w:rPr>
          <w:rFonts w:hint="eastAsia"/>
          <w:b/>
          <w:bCs/>
          <w:color w:val="FF0000"/>
          <w:sz w:val="28"/>
          <w:szCs w:val="28"/>
        </w:rPr>
        <w:t>。</w:t>
      </w:r>
    </w:p>
    <w:p w14:paraId="608228D6" w14:textId="7B8FCD69" w:rsidR="00807EA2" w:rsidRDefault="00674A5D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536D1DEA" wp14:editId="2E202756">
            <wp:extent cx="5274310" cy="29317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4006" w14:textId="5F53748C" w:rsidR="00674A5D" w:rsidRDefault="00674A5D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F98F3" wp14:editId="53EDA804">
            <wp:extent cx="5274310" cy="2921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098F" w14:textId="07D41E63" w:rsidR="00674A5D" w:rsidRDefault="00674A5D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 w:rsidRPr="00F35DE0">
        <w:rPr>
          <w:rFonts w:hint="eastAsia"/>
          <w:b/>
          <w:bCs/>
          <w:color w:val="FF0000"/>
          <w:sz w:val="28"/>
          <w:szCs w:val="28"/>
        </w:rPr>
        <w:t>若选择的配送企业，与该注册证下其他产品也存在配送关系，则将该注册证下其他产品自动勾选该配送企业。</w:t>
      </w:r>
      <w:r w:rsidR="00F35DE0">
        <w:rPr>
          <w:rFonts w:hint="eastAsia"/>
          <w:sz w:val="28"/>
          <w:szCs w:val="28"/>
        </w:rPr>
        <w:t>如下图所示：</w:t>
      </w:r>
    </w:p>
    <w:p w14:paraId="6F9E8159" w14:textId="0D846967" w:rsidR="00F35DE0" w:rsidRDefault="00F35DE0" w:rsidP="002C7237">
      <w:pPr>
        <w:spacing w:line="360" w:lineRule="auto"/>
        <w:ind w:leftChars="100" w:left="210"/>
        <w:contextualSpacing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BCC419A" wp14:editId="605A10A2">
            <wp:extent cx="5274310" cy="29273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94FF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）省耗材带量采购合同</w:t>
      </w:r>
    </w:p>
    <w:p w14:paraId="6011F31F" w14:textId="208CC4CD" w:rsidR="00807EA2" w:rsidRDefault="00807EA2" w:rsidP="00807EA2">
      <w:pPr>
        <w:spacing w:line="360" w:lineRule="auto"/>
        <w:ind w:leftChars="100" w:left="210" w:firstLine="555"/>
        <w:contextualSpacing/>
        <w:rPr>
          <w:sz w:val="28"/>
          <w:szCs w:val="28"/>
        </w:rPr>
      </w:pPr>
      <w:r w:rsidRPr="00A6204C">
        <w:rPr>
          <w:b/>
          <w:bCs/>
          <w:sz w:val="28"/>
          <w:szCs w:val="28"/>
        </w:rPr>
        <w:t>医疗机构在维护采购目录页面中勾选配送企业后</w:t>
      </w:r>
      <w:r w:rsidRPr="00A6204C">
        <w:rPr>
          <w:rFonts w:hint="eastAsia"/>
          <w:b/>
          <w:bCs/>
          <w:sz w:val="28"/>
          <w:szCs w:val="28"/>
        </w:rPr>
        <w:t>，</w:t>
      </w:r>
      <w:r w:rsidRPr="00A6204C">
        <w:rPr>
          <w:b/>
          <w:bCs/>
          <w:sz w:val="28"/>
          <w:szCs w:val="28"/>
        </w:rPr>
        <w:t>自动生成合同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如下图所示</w:t>
      </w:r>
    </w:p>
    <w:p w14:paraId="5366A20C" w14:textId="5BBE45AB" w:rsidR="00C17307" w:rsidRDefault="00C17307" w:rsidP="00C17307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B8D948" wp14:editId="203CE8DE">
            <wp:extent cx="5274310" cy="29267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93BA" w14:textId="5C039994" w:rsidR="00C17307" w:rsidRDefault="00C17307" w:rsidP="00C17307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点击查看详情，可以查看该注册证生成的合同下的产品信息。</w:t>
      </w:r>
    </w:p>
    <w:p w14:paraId="655DD6BA" w14:textId="52E4C7AA" w:rsidR="00C17307" w:rsidRDefault="00C17307" w:rsidP="00C17307">
      <w:pPr>
        <w:spacing w:line="360" w:lineRule="auto"/>
        <w:contextualSpacing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DCCB0A8" wp14:editId="03F7244E">
            <wp:extent cx="5274310" cy="2915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C919" w14:textId="3B3881A1" w:rsidR="00807EA2" w:rsidRDefault="00807EA2" w:rsidP="00807EA2">
      <w:pPr>
        <w:spacing w:line="360" w:lineRule="auto"/>
        <w:contextualSpacing/>
        <w:rPr>
          <w:sz w:val="28"/>
          <w:szCs w:val="28"/>
        </w:rPr>
      </w:pPr>
    </w:p>
    <w:p w14:paraId="05379FF3" w14:textId="3332AA39" w:rsidR="00807EA2" w:rsidRDefault="00807EA2" w:rsidP="00807EA2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医疗机构未填写合同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点击操作栏的</w:t>
      </w:r>
      <w:r>
        <w:rPr>
          <w:rFonts w:hint="eastAsia"/>
          <w:sz w:val="28"/>
          <w:szCs w:val="28"/>
        </w:rPr>
        <w:t>【查看并打印合同按钮】，进入</w:t>
      </w:r>
      <w:r w:rsidR="00E82220">
        <w:rPr>
          <w:rFonts w:hint="eastAsia"/>
          <w:sz w:val="28"/>
          <w:szCs w:val="28"/>
        </w:rPr>
        <w:t>合同详情</w:t>
      </w:r>
      <w:r>
        <w:rPr>
          <w:rFonts w:hint="eastAsia"/>
          <w:sz w:val="28"/>
          <w:szCs w:val="28"/>
        </w:rPr>
        <w:t>页面</w:t>
      </w:r>
      <w:r w:rsidR="00E82220">
        <w:rPr>
          <w:rFonts w:hint="eastAsia"/>
          <w:sz w:val="28"/>
          <w:szCs w:val="28"/>
        </w:rPr>
        <w:t>，如下图所示，白色方框的是需要填写的信息，填写信息确认无误后，点击最下方的【保存】按钮，保存合同信息。如若确认合同信息无误后，可点击最下方的【确认合同】按钮确认。</w:t>
      </w:r>
    </w:p>
    <w:p w14:paraId="39B92426" w14:textId="63010A7A" w:rsidR="00440ADC" w:rsidRDefault="00440ADC" w:rsidP="00807EA2">
      <w:pPr>
        <w:spacing w:line="360" w:lineRule="auto"/>
        <w:contextualSpacing/>
        <w:rPr>
          <w:sz w:val="28"/>
          <w:szCs w:val="28"/>
        </w:rPr>
      </w:pPr>
      <w:r w:rsidRPr="00440ADC">
        <w:rPr>
          <w:rFonts w:hint="eastAsia"/>
          <w:color w:val="FF0000"/>
          <w:sz w:val="28"/>
          <w:szCs w:val="28"/>
        </w:rPr>
        <w:t>注：</w:t>
      </w:r>
      <w:r w:rsidRPr="00274540">
        <w:rPr>
          <w:rFonts w:hint="eastAsia"/>
          <w:color w:val="FF0000"/>
          <w:sz w:val="28"/>
          <w:szCs w:val="28"/>
        </w:rPr>
        <w:t>协议约定采购量必须高于去年的约定</w:t>
      </w:r>
      <w:r w:rsidR="00D61DC9">
        <w:rPr>
          <w:rFonts w:hint="eastAsia"/>
          <w:color w:val="FF0000"/>
          <w:sz w:val="28"/>
          <w:szCs w:val="28"/>
        </w:rPr>
        <w:t>采购</w:t>
      </w:r>
      <w:r w:rsidRPr="00274540">
        <w:rPr>
          <w:rFonts w:hint="eastAsia"/>
          <w:color w:val="FF0000"/>
          <w:sz w:val="28"/>
          <w:szCs w:val="28"/>
        </w:rPr>
        <w:t>量</w:t>
      </w:r>
      <w:r>
        <w:rPr>
          <w:rFonts w:hint="eastAsia"/>
          <w:color w:val="FF0000"/>
          <w:sz w:val="28"/>
          <w:szCs w:val="28"/>
        </w:rPr>
        <w:t>。</w:t>
      </w:r>
    </w:p>
    <w:p w14:paraId="41FFD4EA" w14:textId="223C8296" w:rsidR="00807EA2" w:rsidRDefault="001A3F37" w:rsidP="00807EA2">
      <w:pPr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6A7875" wp14:editId="2A5DD172">
            <wp:extent cx="5274310" cy="28841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F239" w14:textId="77777777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3FF6209" wp14:editId="5760E276">
            <wp:extent cx="5274310" cy="25177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26AE" w14:textId="16580581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医疗机构确认合同以后，等待申报企业和配送企业确认合同。在</w:t>
      </w:r>
      <w:r w:rsidR="00A6204C">
        <w:rPr>
          <w:rFonts w:hint="eastAsia"/>
          <w:sz w:val="28"/>
          <w:szCs w:val="28"/>
        </w:rPr>
        <w:t>合同生效之前</w:t>
      </w:r>
      <w:r>
        <w:rPr>
          <w:rFonts w:hint="eastAsia"/>
          <w:sz w:val="28"/>
          <w:szCs w:val="28"/>
        </w:rPr>
        <w:t>，医疗机构也可以点击操作栏的【撤回合同】按钮进行撤回。如下图所示</w:t>
      </w:r>
    </w:p>
    <w:p w14:paraId="49BCE755" w14:textId="77777777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ADCB7FD" wp14:editId="408B26B3">
            <wp:extent cx="5274310" cy="2540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871C" w14:textId="77777777" w:rsidR="009356CF" w:rsidRDefault="009356C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三方合同生效后，若医疗机构想解除合同，点击操作栏的【解除合同】按钮，可进行解除合同操作。如下图所示</w:t>
      </w:r>
    </w:p>
    <w:p w14:paraId="75633834" w14:textId="77777777" w:rsidR="009356CF" w:rsidRDefault="009356C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55866F0" wp14:editId="1B71CAB9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069E" w14:textId="7777777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生产企业合同管理</w:t>
      </w:r>
    </w:p>
    <w:p w14:paraId="36BAD29C" w14:textId="7777777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>
        <w:rPr>
          <w:rFonts w:hint="eastAsia"/>
          <w:sz w:val="28"/>
          <w:szCs w:val="28"/>
        </w:rPr>
        <w:t>省耗材带量采购合同</w:t>
      </w:r>
    </w:p>
    <w:p w14:paraId="382E8436" w14:textId="77777777" w:rsidR="00D95EDF" w:rsidRDefault="00D95EDF" w:rsidP="00FB4878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省耗材带量采购合同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进入省耗材带量采购合同</w:t>
      </w:r>
      <w:r>
        <w:rPr>
          <w:sz w:val="28"/>
          <w:szCs w:val="28"/>
        </w:rPr>
        <w:t>页面</w:t>
      </w:r>
    </w:p>
    <w:p w14:paraId="6B92E7C7" w14:textId="77777777" w:rsidR="00FB4878" w:rsidRDefault="00E719DA" w:rsidP="00FB4878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7AE442" wp14:editId="4093BC00">
            <wp:extent cx="5274310" cy="2525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A72A" w14:textId="77777777" w:rsidR="00FB4878" w:rsidRDefault="00FB4878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点击【查看并打印合同】按钮进行确认合同操作，进入合同详情页面，</w:t>
      </w:r>
      <w:r w:rsidR="007B1ED4">
        <w:rPr>
          <w:rFonts w:hint="eastAsia"/>
          <w:sz w:val="28"/>
          <w:szCs w:val="28"/>
        </w:rPr>
        <w:t>生产企业需要签字。</w:t>
      </w:r>
      <w:r>
        <w:rPr>
          <w:rFonts w:hint="eastAsia"/>
          <w:sz w:val="28"/>
          <w:szCs w:val="28"/>
        </w:rPr>
        <w:t>如下图所示</w:t>
      </w:r>
    </w:p>
    <w:p w14:paraId="1563E96D" w14:textId="77777777" w:rsidR="00FB4878" w:rsidRDefault="007B1ED4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EA027EF" wp14:editId="6128F728">
            <wp:extent cx="5274310" cy="25292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B51E" w14:textId="5028C339" w:rsidR="00E719DA" w:rsidRDefault="00ED37AE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待配送企业确认合同后，可</w:t>
      </w:r>
      <w:r w:rsidR="00E719DA">
        <w:rPr>
          <w:rFonts w:hint="eastAsia"/>
          <w:sz w:val="28"/>
          <w:szCs w:val="28"/>
        </w:rPr>
        <w:t>点击操作栏的【上传合同】按钮，可以上传</w:t>
      </w:r>
      <w:r w:rsidR="00E719DA">
        <w:rPr>
          <w:rFonts w:hint="eastAsia"/>
          <w:sz w:val="28"/>
          <w:szCs w:val="28"/>
        </w:rPr>
        <w:t>P</w:t>
      </w:r>
      <w:r w:rsidR="00E719DA">
        <w:rPr>
          <w:sz w:val="28"/>
          <w:szCs w:val="28"/>
        </w:rPr>
        <w:t>DF</w:t>
      </w:r>
      <w:r w:rsidR="00E719DA">
        <w:rPr>
          <w:rFonts w:hint="eastAsia"/>
          <w:sz w:val="28"/>
          <w:szCs w:val="28"/>
        </w:rPr>
        <w:t>文件类型的合同文件</w:t>
      </w:r>
    </w:p>
    <w:p w14:paraId="2A77146B" w14:textId="77777777" w:rsidR="00E719DA" w:rsidRDefault="00E719DA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35572284" w14:textId="77777777" w:rsidR="009356CF" w:rsidRDefault="009356CF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医疗机构申请解除合同，生产企业可点击操作栏的【解除合同】按钮进行解除。如下图所示</w:t>
      </w:r>
    </w:p>
    <w:p w14:paraId="6AD3ED07" w14:textId="77777777" w:rsidR="009356CF" w:rsidRDefault="009356CF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B9E92C4" wp14:editId="0D717639">
            <wp:extent cx="5274310" cy="2519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5E5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配送企业合同管理</w:t>
      </w:r>
    </w:p>
    <w:p w14:paraId="2E6FA1E0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>
        <w:rPr>
          <w:rFonts w:hint="eastAsia"/>
          <w:sz w:val="28"/>
          <w:szCs w:val="28"/>
        </w:rPr>
        <w:t>省耗材带量采购合同</w:t>
      </w:r>
    </w:p>
    <w:p w14:paraId="0BA1E67F" w14:textId="77777777" w:rsidR="007B1ED4" w:rsidRDefault="007B1ED4" w:rsidP="007B1ED4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省耗材带量采购合同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进入省耗材带量采购合同</w:t>
      </w:r>
      <w:r>
        <w:rPr>
          <w:sz w:val="28"/>
          <w:szCs w:val="28"/>
        </w:rPr>
        <w:t>页面</w:t>
      </w:r>
    </w:p>
    <w:p w14:paraId="5D143AA0" w14:textId="77777777" w:rsidR="007B1ED4" w:rsidRDefault="00E719DA" w:rsidP="007B1ED4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D1167D" wp14:editId="74589292">
            <wp:extent cx="5274310" cy="25292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F792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点击操作栏的【上传合同】按钮，可以上传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文件类型的合同文件</w:t>
      </w:r>
    </w:p>
    <w:p w14:paraId="3B3B8803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75DDAB2F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E719DA">
        <w:rPr>
          <w:rFonts w:hint="eastAsia"/>
          <w:sz w:val="28"/>
          <w:szCs w:val="28"/>
        </w:rPr>
        <w:t>操作栏的</w:t>
      </w:r>
      <w:r>
        <w:rPr>
          <w:rFonts w:hint="eastAsia"/>
          <w:sz w:val="28"/>
          <w:szCs w:val="28"/>
        </w:rPr>
        <w:t>【查看并打印合同】按钮进行确认合同操作，进入合同详情页面，</w:t>
      </w:r>
      <w:r w:rsidR="00E547B2">
        <w:rPr>
          <w:rFonts w:hint="eastAsia"/>
          <w:sz w:val="28"/>
          <w:szCs w:val="28"/>
        </w:rPr>
        <w:t>配送</w:t>
      </w:r>
      <w:r>
        <w:rPr>
          <w:rFonts w:hint="eastAsia"/>
          <w:sz w:val="28"/>
          <w:szCs w:val="28"/>
        </w:rPr>
        <w:t>企业需要签字。如下图所示</w:t>
      </w:r>
    </w:p>
    <w:p w14:paraId="53FD30F2" w14:textId="77777777" w:rsidR="007B1ED4" w:rsidRDefault="00E547B2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4FBF117" wp14:editId="505CB12F">
            <wp:extent cx="5274310" cy="25292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8BF5" w14:textId="77777777" w:rsidR="009356CF" w:rsidRDefault="009356CF" w:rsidP="009356CF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医疗机构申请解除合同且生产企业同意后，配送企业可点击操作栏的【解除合同】按钮进行解除。如下图所示</w:t>
      </w:r>
    </w:p>
    <w:p w14:paraId="7444F9E3" w14:textId="77777777" w:rsidR="009356CF" w:rsidRDefault="009356CF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F0629E6" wp14:editId="7A821D84">
            <wp:extent cx="5274310" cy="25304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7179" w14:textId="77777777" w:rsidR="00F34156" w:rsidRDefault="00364FD6" w:rsidP="007B1ED4">
      <w:pPr>
        <w:spacing w:line="360" w:lineRule="auto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说明：</w:t>
      </w:r>
    </w:p>
    <w:p w14:paraId="15336909" w14:textId="07FD51C0" w:rsidR="007B1ED4" w:rsidRDefault="00274540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1</w:t>
      </w:r>
      <w:r w:rsidRPr="00274540">
        <w:rPr>
          <w:color w:val="FF0000"/>
          <w:sz w:val="28"/>
          <w:szCs w:val="28"/>
        </w:rPr>
        <w:t>.</w:t>
      </w:r>
      <w:r w:rsidR="00364FD6" w:rsidRPr="00274540">
        <w:rPr>
          <w:rFonts w:hint="eastAsia"/>
          <w:color w:val="FF0000"/>
          <w:sz w:val="28"/>
          <w:szCs w:val="28"/>
        </w:rPr>
        <w:t>医疗机构、</w:t>
      </w:r>
      <w:r w:rsidR="00364FD6" w:rsidRPr="00274540">
        <w:rPr>
          <w:color w:val="FF0000"/>
          <w:sz w:val="28"/>
          <w:szCs w:val="28"/>
        </w:rPr>
        <w:t>生产企业</w:t>
      </w:r>
      <w:r w:rsidR="00364FD6" w:rsidRPr="00274540">
        <w:rPr>
          <w:rFonts w:hint="eastAsia"/>
          <w:color w:val="FF0000"/>
          <w:sz w:val="28"/>
          <w:szCs w:val="28"/>
        </w:rPr>
        <w:t>、</w:t>
      </w:r>
      <w:r w:rsidR="00364FD6" w:rsidRPr="00274540">
        <w:rPr>
          <w:color w:val="FF0000"/>
          <w:sz w:val="28"/>
          <w:szCs w:val="28"/>
        </w:rPr>
        <w:t>配送企业三方都确认合同后</w:t>
      </w:r>
      <w:r w:rsidR="00364FD6" w:rsidRPr="00274540">
        <w:rPr>
          <w:rFonts w:hint="eastAsia"/>
          <w:color w:val="FF0000"/>
          <w:sz w:val="28"/>
          <w:szCs w:val="28"/>
        </w:rPr>
        <w:t>，</w:t>
      </w:r>
      <w:r w:rsidR="00364FD6" w:rsidRPr="00274540">
        <w:rPr>
          <w:color w:val="FF0000"/>
          <w:sz w:val="28"/>
          <w:szCs w:val="28"/>
        </w:rPr>
        <w:t>此合同才生效</w:t>
      </w:r>
      <w:r w:rsidR="00F34156">
        <w:rPr>
          <w:rFonts w:hint="eastAsia"/>
          <w:color w:val="FF0000"/>
          <w:sz w:val="28"/>
          <w:szCs w:val="28"/>
        </w:rPr>
        <w:t>。</w:t>
      </w:r>
    </w:p>
    <w:p w14:paraId="789A5F47" w14:textId="5BBCE2EA" w:rsidR="00FB4878" w:rsidRPr="00F34156" w:rsidRDefault="001A3F37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</w:t>
      </w:r>
      <w:r w:rsidR="00F34156">
        <w:rPr>
          <w:color w:val="FF0000"/>
          <w:sz w:val="28"/>
          <w:szCs w:val="28"/>
        </w:rPr>
        <w:t>.</w:t>
      </w:r>
      <w:r w:rsidR="00F34156">
        <w:rPr>
          <w:rFonts w:hint="eastAsia"/>
          <w:color w:val="FF0000"/>
          <w:sz w:val="28"/>
          <w:szCs w:val="28"/>
        </w:rPr>
        <w:t>以上数据均为测试数据。</w:t>
      </w:r>
    </w:p>
    <w:p w14:paraId="554610D1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BFFFCA9" w14:textId="77777777" w:rsidR="006A3E57" w:rsidRPr="008050A5" w:rsidRDefault="006A3E57"/>
    <w:sectPr w:rsidR="006A3E57" w:rsidRPr="00805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FB3D1" w14:textId="77777777" w:rsidR="007F5273" w:rsidRDefault="007F5273" w:rsidP="008050A5">
      <w:r>
        <w:separator/>
      </w:r>
    </w:p>
  </w:endnote>
  <w:endnote w:type="continuationSeparator" w:id="0">
    <w:p w14:paraId="2F8A3BE5" w14:textId="77777777" w:rsidR="007F5273" w:rsidRDefault="007F5273" w:rsidP="0080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D126B" w14:textId="77777777" w:rsidR="007F5273" w:rsidRDefault="007F5273" w:rsidP="008050A5">
      <w:r>
        <w:separator/>
      </w:r>
    </w:p>
  </w:footnote>
  <w:footnote w:type="continuationSeparator" w:id="0">
    <w:p w14:paraId="70D4657D" w14:textId="77777777" w:rsidR="007F5273" w:rsidRDefault="007F5273" w:rsidP="00805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25350EB9"/>
    <w:multiLevelType w:val="multilevel"/>
    <w:tmpl w:val="25350EB9"/>
    <w:lvl w:ilvl="0">
      <w:start w:val="1"/>
      <w:numFmt w:val="decimal"/>
      <w:pStyle w:val="2"/>
      <w:lvlText w:val="%1."/>
      <w:lvlJc w:val="left"/>
      <w:pPr>
        <w:ind w:left="562" w:hanging="420"/>
      </w:pPr>
    </w:lvl>
    <w:lvl w:ilvl="1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221"/>
    <w:rsid w:val="001A3F37"/>
    <w:rsid w:val="00274540"/>
    <w:rsid w:val="002C7237"/>
    <w:rsid w:val="00364FD6"/>
    <w:rsid w:val="003B0641"/>
    <w:rsid w:val="00440ADC"/>
    <w:rsid w:val="00490CED"/>
    <w:rsid w:val="00674A5D"/>
    <w:rsid w:val="006A3E57"/>
    <w:rsid w:val="00775221"/>
    <w:rsid w:val="007B1ED4"/>
    <w:rsid w:val="007F5273"/>
    <w:rsid w:val="008050A5"/>
    <w:rsid w:val="00807EA2"/>
    <w:rsid w:val="009356CF"/>
    <w:rsid w:val="009A0DDA"/>
    <w:rsid w:val="00A6204C"/>
    <w:rsid w:val="00AD322D"/>
    <w:rsid w:val="00B13E4F"/>
    <w:rsid w:val="00B92D0A"/>
    <w:rsid w:val="00C17307"/>
    <w:rsid w:val="00D61DC9"/>
    <w:rsid w:val="00D95EDF"/>
    <w:rsid w:val="00DA37E5"/>
    <w:rsid w:val="00E547B2"/>
    <w:rsid w:val="00E719DA"/>
    <w:rsid w:val="00E82220"/>
    <w:rsid w:val="00ED37AE"/>
    <w:rsid w:val="00F34156"/>
    <w:rsid w:val="00F35DE0"/>
    <w:rsid w:val="00FB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5E85D"/>
  <w15:chartTrackingRefBased/>
  <w15:docId w15:val="{D9E6262D-3855-40EC-844D-B78438AC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050A5"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50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5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50A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8050A5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7">
    <w:name w:val="List Paragraph"/>
    <w:basedOn w:val="a"/>
    <w:uiPriority w:val="34"/>
    <w:qFormat/>
    <w:rsid w:val="008050A5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11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静雯 刘</cp:lastModifiedBy>
  <cp:revision>20</cp:revision>
  <dcterms:created xsi:type="dcterms:W3CDTF">2021-11-07T17:00:00Z</dcterms:created>
  <dcterms:modified xsi:type="dcterms:W3CDTF">2021-12-21T08:16:00Z</dcterms:modified>
</cp:coreProperties>
</file>