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C1A20" w14:textId="77777777" w:rsidR="008050A5" w:rsidRDefault="008050A5" w:rsidP="008050A5">
      <w:pPr>
        <w:ind w:leftChars="100" w:left="210"/>
        <w:jc w:val="center"/>
        <w:rPr>
          <w:rFonts w:ascii="宋体" w:hAnsi="宋体" w:cs="Batang"/>
          <w:b/>
          <w:sz w:val="44"/>
          <w:szCs w:val="44"/>
        </w:rPr>
      </w:pPr>
      <w:r>
        <w:rPr>
          <w:rFonts w:ascii="宋体" w:hAnsi="宋体" w:cs="Arial" w:hint="eastAsia"/>
          <w:b/>
          <w:sz w:val="44"/>
          <w:szCs w:val="44"/>
        </w:rPr>
        <w:t>湖北省医用耗材集中采购系统</w:t>
      </w:r>
    </w:p>
    <w:p w14:paraId="07832FD2" w14:textId="77777777" w:rsidR="008050A5" w:rsidRDefault="008050A5" w:rsidP="008050A5">
      <w:pPr>
        <w:ind w:leftChars="100" w:left="210"/>
        <w:jc w:val="center"/>
        <w:rPr>
          <w:rFonts w:ascii="宋体" w:hAnsi="宋体" w:cs="宋体"/>
          <w:b/>
          <w:sz w:val="44"/>
          <w:szCs w:val="44"/>
        </w:rPr>
      </w:pPr>
      <w:r>
        <w:rPr>
          <w:rFonts w:ascii="宋体" w:hAnsi="宋体" w:cs="Batang" w:hint="eastAsia"/>
          <w:b/>
          <w:sz w:val="44"/>
          <w:szCs w:val="44"/>
        </w:rPr>
        <w:t>省</w:t>
      </w:r>
      <w:proofErr w:type="gramStart"/>
      <w:r>
        <w:rPr>
          <w:rFonts w:ascii="宋体" w:hAnsi="宋体" w:cs="Batang" w:hint="eastAsia"/>
          <w:b/>
          <w:sz w:val="44"/>
          <w:szCs w:val="44"/>
        </w:rPr>
        <w:t>耗材带</w:t>
      </w:r>
      <w:proofErr w:type="gramEnd"/>
      <w:r>
        <w:rPr>
          <w:rFonts w:ascii="宋体" w:hAnsi="宋体" w:cs="Batang" w:hint="eastAsia"/>
          <w:b/>
          <w:sz w:val="44"/>
          <w:szCs w:val="44"/>
        </w:rPr>
        <w:t>量采购</w:t>
      </w:r>
      <w:r>
        <w:rPr>
          <w:rFonts w:hint="eastAsia"/>
          <w:b/>
          <w:sz w:val="44"/>
          <w:szCs w:val="44"/>
        </w:rPr>
        <w:t>操作</w:t>
      </w:r>
      <w:r>
        <w:rPr>
          <w:b/>
          <w:sz w:val="44"/>
          <w:szCs w:val="44"/>
        </w:rPr>
        <w:t>手册</w:t>
      </w:r>
    </w:p>
    <w:p w14:paraId="4ECE37DF" w14:textId="77777777" w:rsidR="008050A5" w:rsidRDefault="008050A5" w:rsidP="008050A5">
      <w:pPr>
        <w:ind w:leftChars="100" w:left="210"/>
        <w:jc w:val="center"/>
        <w:rPr>
          <w:b/>
          <w:sz w:val="44"/>
          <w:szCs w:val="44"/>
        </w:rPr>
      </w:pPr>
    </w:p>
    <w:p w14:paraId="584242C6" w14:textId="77777777" w:rsidR="008050A5" w:rsidRDefault="008050A5" w:rsidP="008050A5">
      <w:pPr>
        <w:ind w:leftChars="100" w:left="210"/>
        <w:jc w:val="left"/>
        <w:rPr>
          <w:b/>
          <w:szCs w:val="21"/>
          <w:u w:val="single"/>
        </w:rPr>
      </w:pPr>
      <w:r>
        <w:rPr>
          <w:rFonts w:hint="eastAsia"/>
          <w:b/>
          <w:szCs w:val="21"/>
          <w:highlight w:val="yellow"/>
          <w:u w:val="single"/>
        </w:rPr>
        <w:t>温馨提示</w:t>
      </w:r>
      <w:r>
        <w:rPr>
          <w:b/>
          <w:szCs w:val="21"/>
          <w:highlight w:val="yellow"/>
          <w:u w:val="single"/>
        </w:rPr>
        <w:t>：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系统目前支持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FF00"/>
        </w:rPr>
        <w:t>ie9</w:t>
      </w:r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及以上、火狐、搜狗、谷歌 、360</w:t>
      </w:r>
      <w:proofErr w:type="gramStart"/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极</w:t>
      </w:r>
      <w:proofErr w:type="gramEnd"/>
      <w:r>
        <w:rPr>
          <w:rFonts w:ascii="微软雅黑" w:eastAsia="微软雅黑" w:hAnsi="微软雅黑" w:hint="eastAsia"/>
          <w:color w:val="000000"/>
          <w:szCs w:val="21"/>
          <w:highlight w:val="yellow"/>
          <w:u w:val="single"/>
          <w:shd w:val="clear" w:color="auto" w:fill="FFEDC4"/>
        </w:rPr>
        <w:t>速模式、QQ等主流浏览器，如果出现系统不能点的情况，可以换个浏览器试一下   建议用火狐或者谷歌，安全性和兼容性相对较好</w:t>
      </w:r>
      <w:r>
        <w:rPr>
          <w:rFonts w:hint="eastAsia"/>
          <w:b/>
          <w:szCs w:val="21"/>
          <w:highlight w:val="yellow"/>
          <w:u w:val="single"/>
        </w:rPr>
        <w:t>。</w:t>
      </w:r>
    </w:p>
    <w:p w14:paraId="01087AD4" w14:textId="77777777" w:rsidR="008050A5" w:rsidRDefault="008050A5" w:rsidP="008050A5">
      <w:pPr>
        <w:pStyle w:val="2"/>
        <w:numPr>
          <w:ilvl w:val="0"/>
          <w:numId w:val="0"/>
        </w:numPr>
        <w:ind w:left="420" w:hanging="420"/>
      </w:pPr>
      <w:proofErr w:type="gramStart"/>
      <w:r>
        <w:rPr>
          <w:rFonts w:hint="eastAsia"/>
        </w:rPr>
        <w:t>一</w:t>
      </w:r>
      <w:proofErr w:type="gramEnd"/>
      <w:r>
        <w:rPr>
          <w:rFonts w:hint="eastAsia"/>
        </w:rPr>
        <w:t>.</w:t>
      </w:r>
      <w:r>
        <w:rPr>
          <w:rFonts w:hint="eastAsia"/>
        </w:rPr>
        <w:t>生产企业配送关系</w:t>
      </w:r>
      <w:r>
        <w:t>管理</w:t>
      </w:r>
    </w:p>
    <w:p w14:paraId="3D5CC2C6" w14:textId="77777777" w:rsidR="008050A5" w:rsidRDefault="008050A5" w:rsidP="008050A5">
      <w:pPr>
        <w:spacing w:line="360" w:lineRule="auto"/>
        <w:ind w:left="21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</w:p>
    <w:p w14:paraId="2AA902C5" w14:textId="77777777" w:rsidR="008050A5" w:rsidRDefault="008050A5" w:rsidP="008050A5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企业可根据组件目录或者配送企业设置配送关系，</w:t>
      </w:r>
    </w:p>
    <w:p w14:paraId="30DC0088" w14:textId="77777777" w:rsidR="008050A5" w:rsidRDefault="008050A5" w:rsidP="008050A5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、系统操作</w:t>
      </w:r>
      <w:r>
        <w:rPr>
          <w:sz w:val="28"/>
          <w:szCs w:val="28"/>
        </w:rPr>
        <w:t>说明</w:t>
      </w:r>
    </w:p>
    <w:p w14:paraId="030D2765" w14:textId="77777777" w:rsidR="008050A5" w:rsidRDefault="008050A5" w:rsidP="008050A5">
      <w:pPr>
        <w:pStyle w:val="a7"/>
        <w:numPr>
          <w:ilvl w:val="0"/>
          <w:numId w:val="2"/>
        </w:numPr>
        <w:spacing w:line="360" w:lineRule="auto"/>
        <w:ind w:leftChars="100" w:left="630"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配送关系设置</w:t>
      </w:r>
    </w:p>
    <w:p w14:paraId="2AACF3D5" w14:textId="77777777" w:rsidR="008050A5" w:rsidRDefault="008050A5" w:rsidP="008050A5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配送关系管理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配送关系设置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进入配送关系设置</w:t>
      </w:r>
      <w:r>
        <w:rPr>
          <w:sz w:val="28"/>
          <w:szCs w:val="28"/>
        </w:rPr>
        <w:t>页面</w:t>
      </w:r>
      <w:r>
        <w:rPr>
          <w:rFonts w:hint="eastAsia"/>
          <w:sz w:val="28"/>
          <w:szCs w:val="28"/>
        </w:rPr>
        <w:t>，企业可按组件目录或者配送企业设置配送关系。如图所示。</w:t>
      </w:r>
    </w:p>
    <w:p w14:paraId="4812F751" w14:textId="77777777" w:rsidR="008050A5" w:rsidRDefault="008050A5" w:rsidP="008050A5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noProof/>
        </w:rPr>
        <w:drawing>
          <wp:inline distT="0" distB="0" distL="0" distR="0" wp14:anchorId="268CDE53" wp14:editId="0539E49B">
            <wp:extent cx="5274310" cy="2426335"/>
            <wp:effectExtent l="0" t="0" r="254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6AD1A" w14:textId="77777777" w:rsidR="008050A5" w:rsidRDefault="008050A5" w:rsidP="008050A5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>
        <w:rPr>
          <w:sz w:val="28"/>
          <w:szCs w:val="28"/>
        </w:rPr>
        <w:t>在上图所示页面点击按组件目录设置</w:t>
      </w:r>
      <w:r>
        <w:rPr>
          <w:rFonts w:hint="eastAsia"/>
          <w:sz w:val="28"/>
          <w:szCs w:val="28"/>
        </w:rPr>
        <w:t>【进入】按钮，如下图所示</w:t>
      </w:r>
    </w:p>
    <w:p w14:paraId="074B8DA6" w14:textId="77777777" w:rsidR="008050A5" w:rsidRDefault="008050A5" w:rsidP="008050A5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1903C89B" wp14:editId="4133A1EC">
            <wp:extent cx="5274310" cy="2525395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</w:t>
      </w:r>
    </w:p>
    <w:p w14:paraId="7885CC8D" w14:textId="77777777" w:rsidR="008050A5" w:rsidRDefault="008050A5" w:rsidP="008050A5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选择目录列表的某一行或者多行</w:t>
      </w: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【批量设置配送关系】按钮，如下图所示，第一步点击左侧菜单选择市和区，选择好以后，第二步在右侧列表里‘操作’</w:t>
      </w:r>
      <w:proofErr w:type="gramStart"/>
      <w:r>
        <w:rPr>
          <w:rFonts w:hint="eastAsia"/>
          <w:sz w:val="28"/>
          <w:szCs w:val="28"/>
        </w:rPr>
        <w:t>一栏可进行</w:t>
      </w:r>
      <w:proofErr w:type="gramEnd"/>
      <w:r>
        <w:rPr>
          <w:rFonts w:hint="eastAsia"/>
          <w:sz w:val="28"/>
          <w:szCs w:val="28"/>
        </w:rPr>
        <w:t>添加和删除来进行设置配送关系，设置配送关系完成后，直接点‘</w:t>
      </w:r>
      <w:r>
        <w:rPr>
          <w:rFonts w:hint="eastAsia"/>
          <w:sz w:val="28"/>
          <w:szCs w:val="28"/>
        </w:rPr>
        <w:t>X</w:t>
      </w:r>
      <w:r>
        <w:rPr>
          <w:rFonts w:hint="eastAsia"/>
          <w:sz w:val="28"/>
          <w:szCs w:val="28"/>
        </w:rPr>
        <w:t>’回到列表页面</w:t>
      </w:r>
    </w:p>
    <w:p w14:paraId="400546B7" w14:textId="77777777" w:rsidR="008050A5" w:rsidRDefault="002C7237" w:rsidP="008050A5">
      <w:pPr>
        <w:spacing w:line="36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4D7BCBD" wp14:editId="13708EFB">
            <wp:extent cx="5274310" cy="25406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76C04F" w14:textId="77777777" w:rsidR="008050A5" w:rsidRPr="007F2A11" w:rsidRDefault="008050A5" w:rsidP="008050A5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）</w:t>
      </w:r>
      <w:r w:rsidRPr="007F2A11">
        <w:rPr>
          <w:sz w:val="28"/>
          <w:szCs w:val="28"/>
        </w:rPr>
        <w:t>点击按</w:t>
      </w:r>
      <w:r w:rsidRPr="007F2A11">
        <w:rPr>
          <w:rFonts w:hint="eastAsia"/>
          <w:sz w:val="28"/>
          <w:szCs w:val="28"/>
        </w:rPr>
        <w:t>配送</w:t>
      </w:r>
      <w:r w:rsidRPr="007F2A11">
        <w:rPr>
          <w:sz w:val="28"/>
          <w:szCs w:val="28"/>
        </w:rPr>
        <w:t>企业设置</w:t>
      </w:r>
      <w:r w:rsidRPr="007F2A11">
        <w:rPr>
          <w:rFonts w:hint="eastAsia"/>
          <w:sz w:val="28"/>
          <w:szCs w:val="28"/>
        </w:rPr>
        <w:t>【进入】按钮，如下图所示</w:t>
      </w:r>
    </w:p>
    <w:p w14:paraId="57BC6AC5" w14:textId="77777777" w:rsidR="008050A5" w:rsidRPr="007F2A11" w:rsidRDefault="008050A5" w:rsidP="008050A5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noProof/>
        </w:rPr>
        <w:lastRenderedPageBreak/>
        <w:drawing>
          <wp:inline distT="0" distB="0" distL="0" distR="0" wp14:anchorId="6029F173" wp14:editId="4420A072">
            <wp:extent cx="5274310" cy="251841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8D9C3" w14:textId="77777777" w:rsidR="008050A5" w:rsidRPr="007F2A11" w:rsidRDefault="002C7237" w:rsidP="008050A5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二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配送企业</w:t>
      </w:r>
      <w:r w:rsidRPr="002C7237">
        <w:rPr>
          <w:rFonts w:hint="eastAsia"/>
          <w:sz w:val="28"/>
          <w:szCs w:val="28"/>
        </w:rPr>
        <w:t>配送关系</w:t>
      </w:r>
      <w:r w:rsidRPr="002C7237">
        <w:rPr>
          <w:sz w:val="28"/>
          <w:szCs w:val="28"/>
        </w:rPr>
        <w:t>管理</w:t>
      </w:r>
    </w:p>
    <w:p w14:paraId="55A6F1A5" w14:textId="77777777" w:rsidR="002C7237" w:rsidRDefault="002C7237" w:rsidP="002C7237">
      <w:pPr>
        <w:spacing w:line="360" w:lineRule="auto"/>
        <w:ind w:left="21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</w:p>
    <w:p w14:paraId="00911EB0" w14:textId="77777777" w:rsidR="002C7237" w:rsidRDefault="002C7237" w:rsidP="002C7237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企业可根据组件目录或者配送企业设置配送关系</w:t>
      </w:r>
    </w:p>
    <w:p w14:paraId="5A52EDF3" w14:textId="77777777" w:rsidR="002C7237" w:rsidRDefault="002C7237" w:rsidP="002C7237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、系统操作</w:t>
      </w:r>
      <w:r>
        <w:rPr>
          <w:sz w:val="28"/>
          <w:szCs w:val="28"/>
        </w:rPr>
        <w:t>说明</w:t>
      </w:r>
    </w:p>
    <w:p w14:paraId="3A7F5CF8" w14:textId="77777777" w:rsidR="002C7237" w:rsidRDefault="002C7237" w:rsidP="002C7237">
      <w:pPr>
        <w:pStyle w:val="a7"/>
        <w:numPr>
          <w:ilvl w:val="0"/>
          <w:numId w:val="2"/>
        </w:numPr>
        <w:spacing w:line="360" w:lineRule="auto"/>
        <w:ind w:leftChars="100" w:left="630" w:firstLineChars="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确认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拒绝配送关系</w:t>
      </w:r>
    </w:p>
    <w:p w14:paraId="431E654B" w14:textId="77777777" w:rsidR="002C7237" w:rsidRDefault="002C7237" w:rsidP="002C7237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配送关系管理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确认</w:t>
      </w:r>
      <w:r>
        <w:rPr>
          <w:rFonts w:hint="eastAsia"/>
          <w:b/>
          <w:bCs/>
          <w:sz w:val="28"/>
          <w:szCs w:val="28"/>
        </w:rPr>
        <w:t>/</w:t>
      </w:r>
      <w:r>
        <w:rPr>
          <w:rFonts w:hint="eastAsia"/>
          <w:b/>
          <w:bCs/>
          <w:sz w:val="28"/>
          <w:szCs w:val="28"/>
        </w:rPr>
        <w:t>拒绝配送关系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进入拒绝</w:t>
      </w:r>
      <w:r>
        <w:rPr>
          <w:rFonts w:hint="eastAsia"/>
          <w:sz w:val="28"/>
          <w:szCs w:val="28"/>
        </w:rPr>
        <w:t>/</w:t>
      </w:r>
      <w:r>
        <w:rPr>
          <w:rFonts w:hint="eastAsia"/>
          <w:sz w:val="28"/>
          <w:szCs w:val="28"/>
        </w:rPr>
        <w:t>确认配送关系</w:t>
      </w:r>
      <w:r>
        <w:rPr>
          <w:sz w:val="28"/>
          <w:szCs w:val="28"/>
        </w:rPr>
        <w:t>页面</w:t>
      </w:r>
      <w:r>
        <w:rPr>
          <w:rFonts w:hint="eastAsia"/>
          <w:sz w:val="28"/>
          <w:szCs w:val="28"/>
        </w:rPr>
        <w:t>，企业可对企业生产企业建立的配送关系需求，选择列表中需要的数据，进行【申请解除】或【接受解除】或【拒绝解除】或【确认配送关系】或【拒绝配送关系】操作。如图所示</w:t>
      </w:r>
    </w:p>
    <w:p w14:paraId="0020C7DD" w14:textId="77777777" w:rsidR="002C7237" w:rsidRDefault="002C7237" w:rsidP="002C7237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2B7FCD2" wp14:editId="576AE219">
            <wp:extent cx="5274310" cy="25152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0260E" w14:textId="77777777" w:rsidR="00807EA2" w:rsidRDefault="002C7237" w:rsidP="002C7237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sz w:val="28"/>
          <w:szCs w:val="28"/>
        </w:rPr>
        <w:lastRenderedPageBreak/>
        <w:t>三</w:t>
      </w:r>
      <w:r>
        <w:rPr>
          <w:rFonts w:hint="eastAsia"/>
          <w:sz w:val="28"/>
          <w:szCs w:val="28"/>
        </w:rPr>
        <w:t>.</w:t>
      </w:r>
      <w:r>
        <w:rPr>
          <w:sz w:val="28"/>
          <w:szCs w:val="28"/>
        </w:rPr>
        <w:t>医疗机构</w:t>
      </w:r>
    </w:p>
    <w:p w14:paraId="0EE0A67B" w14:textId="77777777" w:rsidR="002C7237" w:rsidRDefault="00807EA2" w:rsidP="00807EA2">
      <w:pPr>
        <w:spacing w:line="360" w:lineRule="auto"/>
        <w:ind w:firstLineChars="200" w:firstLine="56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）</w:t>
      </w:r>
      <w:r w:rsidR="002C7237">
        <w:rPr>
          <w:rFonts w:hint="eastAsia"/>
          <w:sz w:val="28"/>
          <w:szCs w:val="28"/>
        </w:rPr>
        <w:t>维护</w:t>
      </w:r>
      <w:r w:rsidR="002C7237">
        <w:rPr>
          <w:sz w:val="28"/>
          <w:szCs w:val="28"/>
        </w:rPr>
        <w:t>采购目录</w:t>
      </w:r>
    </w:p>
    <w:p w14:paraId="5B5F71CB" w14:textId="77777777" w:rsidR="00807EA2" w:rsidRDefault="00807EA2" w:rsidP="00807EA2">
      <w:pPr>
        <w:spacing w:line="360" w:lineRule="auto"/>
        <w:ind w:left="210"/>
        <w:contextualSpacing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、系统功能说明</w:t>
      </w:r>
    </w:p>
    <w:p w14:paraId="779D59BD" w14:textId="77777777" w:rsidR="00807EA2" w:rsidRDefault="00807EA2" w:rsidP="00807EA2">
      <w:pPr>
        <w:spacing w:line="360" w:lineRule="auto"/>
        <w:ind w:leftChars="100" w:left="210" w:firstLineChars="200" w:firstLine="56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医疗机构可维护采购目录，设置配送企业</w:t>
      </w:r>
    </w:p>
    <w:p w14:paraId="6A8899D9" w14:textId="77777777" w:rsidR="00807EA2" w:rsidRDefault="00807EA2" w:rsidP="00807EA2">
      <w:pPr>
        <w:spacing w:line="360" w:lineRule="auto"/>
        <w:ind w:leftChars="100" w:left="210" w:firstLineChars="100" w:firstLine="28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、系统操作</w:t>
      </w:r>
      <w:r>
        <w:rPr>
          <w:sz w:val="28"/>
          <w:szCs w:val="28"/>
        </w:rPr>
        <w:t>说明</w:t>
      </w:r>
    </w:p>
    <w:p w14:paraId="15831325" w14:textId="77777777" w:rsidR="002C7237" w:rsidRDefault="00807EA2" w:rsidP="002C7237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采购目录管理</w:t>
      </w:r>
      <w:r>
        <w:rPr>
          <w:b/>
          <w:bCs/>
          <w:sz w:val="28"/>
          <w:szCs w:val="28"/>
        </w:rPr>
        <w:t>-</w:t>
      </w:r>
      <w:r>
        <w:rPr>
          <w:rFonts w:hint="eastAsia"/>
          <w:b/>
          <w:bCs/>
          <w:sz w:val="28"/>
          <w:szCs w:val="28"/>
        </w:rPr>
        <w:t>维护采购目录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进入维护采购目录</w:t>
      </w:r>
      <w:r>
        <w:rPr>
          <w:sz w:val="28"/>
          <w:szCs w:val="28"/>
        </w:rPr>
        <w:t>页面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在维护采购目录页面设置配送企业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如下图所示</w:t>
      </w:r>
    </w:p>
    <w:p w14:paraId="608228D6" w14:textId="77777777" w:rsidR="00807EA2" w:rsidRDefault="00807EA2" w:rsidP="002C7237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3A70C2CE" wp14:editId="12EE3DFE">
            <wp:extent cx="5274310" cy="25558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594FF" w14:textId="77777777" w:rsidR="00807EA2" w:rsidRDefault="00807EA2" w:rsidP="002C7237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（</w:t>
      </w:r>
      <w:r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）省</w:t>
      </w:r>
      <w:proofErr w:type="gramStart"/>
      <w:r>
        <w:rPr>
          <w:rFonts w:hint="eastAsia"/>
          <w:sz w:val="28"/>
          <w:szCs w:val="28"/>
        </w:rPr>
        <w:t>耗材带</w:t>
      </w:r>
      <w:proofErr w:type="gramEnd"/>
      <w:r>
        <w:rPr>
          <w:rFonts w:hint="eastAsia"/>
          <w:sz w:val="28"/>
          <w:szCs w:val="28"/>
        </w:rPr>
        <w:t>量采购合同</w:t>
      </w:r>
    </w:p>
    <w:p w14:paraId="6011F31F" w14:textId="77777777" w:rsidR="00807EA2" w:rsidRDefault="00807EA2" w:rsidP="00807EA2">
      <w:pPr>
        <w:spacing w:line="360" w:lineRule="auto"/>
        <w:ind w:leftChars="100" w:left="210" w:firstLine="555"/>
        <w:contextualSpacing/>
        <w:rPr>
          <w:sz w:val="28"/>
          <w:szCs w:val="28"/>
        </w:rPr>
      </w:pPr>
      <w:r w:rsidRPr="00A6204C">
        <w:rPr>
          <w:b/>
          <w:bCs/>
          <w:sz w:val="28"/>
          <w:szCs w:val="28"/>
        </w:rPr>
        <w:t>医疗机构在维护采购目录页面中勾选配送企业后</w:t>
      </w:r>
      <w:r w:rsidRPr="00A6204C">
        <w:rPr>
          <w:rFonts w:hint="eastAsia"/>
          <w:b/>
          <w:bCs/>
          <w:sz w:val="28"/>
          <w:szCs w:val="28"/>
        </w:rPr>
        <w:t>，</w:t>
      </w:r>
      <w:r w:rsidRPr="00A6204C">
        <w:rPr>
          <w:b/>
          <w:bCs/>
          <w:sz w:val="28"/>
          <w:szCs w:val="28"/>
        </w:rPr>
        <w:t>自动生成合同</w:t>
      </w:r>
      <w:r>
        <w:rPr>
          <w:rFonts w:hint="eastAsia"/>
          <w:sz w:val="28"/>
          <w:szCs w:val="28"/>
        </w:rPr>
        <w:t>。</w:t>
      </w:r>
      <w:r>
        <w:rPr>
          <w:sz w:val="28"/>
          <w:szCs w:val="28"/>
        </w:rPr>
        <w:t>如下图所示</w:t>
      </w:r>
    </w:p>
    <w:p w14:paraId="2BA8C919" w14:textId="77777777" w:rsidR="00807EA2" w:rsidRDefault="00807EA2" w:rsidP="00807EA2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58CCF4FD" wp14:editId="49DF8532">
            <wp:extent cx="5274310" cy="252920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79FF3" w14:textId="3332AA39" w:rsidR="00807EA2" w:rsidRDefault="00807EA2" w:rsidP="00807EA2">
      <w:pPr>
        <w:spacing w:line="360" w:lineRule="auto"/>
        <w:contextualSpacing/>
        <w:rPr>
          <w:sz w:val="28"/>
          <w:szCs w:val="28"/>
        </w:rPr>
      </w:pPr>
      <w:r>
        <w:rPr>
          <w:sz w:val="28"/>
          <w:szCs w:val="28"/>
        </w:rPr>
        <w:t>医疗机构未填写合同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点击操作栏的</w:t>
      </w:r>
      <w:r>
        <w:rPr>
          <w:rFonts w:hint="eastAsia"/>
          <w:sz w:val="28"/>
          <w:szCs w:val="28"/>
        </w:rPr>
        <w:t>【查看并打印合同按钮】，进入</w:t>
      </w:r>
      <w:r w:rsidR="00E82220">
        <w:rPr>
          <w:rFonts w:hint="eastAsia"/>
          <w:sz w:val="28"/>
          <w:szCs w:val="28"/>
        </w:rPr>
        <w:t>合同详情</w:t>
      </w:r>
      <w:r>
        <w:rPr>
          <w:rFonts w:hint="eastAsia"/>
          <w:sz w:val="28"/>
          <w:szCs w:val="28"/>
        </w:rPr>
        <w:t>页面</w:t>
      </w:r>
      <w:r w:rsidR="00E82220">
        <w:rPr>
          <w:rFonts w:hint="eastAsia"/>
          <w:sz w:val="28"/>
          <w:szCs w:val="28"/>
        </w:rPr>
        <w:t>，如下图所示，白色方框的是需要填写的信息，填写信息确认无误后，点击最下方的【保存】按钮，保存合同信息。如若确认合同信息无误后，可点击最下方的【确认合同】按钮确认。</w:t>
      </w:r>
    </w:p>
    <w:p w14:paraId="39B92426" w14:textId="63010A7A" w:rsidR="00440ADC" w:rsidRDefault="00440ADC" w:rsidP="00807EA2">
      <w:pPr>
        <w:spacing w:line="360" w:lineRule="auto"/>
        <w:contextualSpacing/>
        <w:rPr>
          <w:rFonts w:hint="eastAsia"/>
          <w:sz w:val="28"/>
          <w:szCs w:val="28"/>
        </w:rPr>
      </w:pPr>
      <w:r w:rsidRPr="00440ADC">
        <w:rPr>
          <w:rFonts w:hint="eastAsia"/>
          <w:color w:val="FF0000"/>
          <w:sz w:val="28"/>
          <w:szCs w:val="28"/>
        </w:rPr>
        <w:t>注：</w:t>
      </w:r>
      <w:r w:rsidRPr="00274540">
        <w:rPr>
          <w:rFonts w:hint="eastAsia"/>
          <w:color w:val="FF0000"/>
          <w:sz w:val="28"/>
          <w:szCs w:val="28"/>
        </w:rPr>
        <w:t>协议约定采购量必须高于去年的约定</w:t>
      </w:r>
      <w:r w:rsidR="00D61DC9">
        <w:rPr>
          <w:rFonts w:hint="eastAsia"/>
          <w:color w:val="FF0000"/>
          <w:sz w:val="28"/>
          <w:szCs w:val="28"/>
        </w:rPr>
        <w:t>采购</w:t>
      </w:r>
      <w:r w:rsidRPr="00274540">
        <w:rPr>
          <w:rFonts w:hint="eastAsia"/>
          <w:color w:val="FF0000"/>
          <w:sz w:val="28"/>
          <w:szCs w:val="28"/>
        </w:rPr>
        <w:t>量</w:t>
      </w:r>
      <w:r>
        <w:rPr>
          <w:rFonts w:hint="eastAsia"/>
          <w:color w:val="FF0000"/>
          <w:sz w:val="28"/>
          <w:szCs w:val="28"/>
        </w:rPr>
        <w:t>。</w:t>
      </w:r>
    </w:p>
    <w:p w14:paraId="41FFD4EA" w14:textId="77777777" w:rsidR="00807EA2" w:rsidRDefault="00E82220" w:rsidP="00807EA2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1F05AF99" wp14:editId="382E51A8">
            <wp:extent cx="5274310" cy="25215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9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7F239" w14:textId="77777777" w:rsidR="00E82220" w:rsidRDefault="00E82220" w:rsidP="00807EA2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63FF6209" wp14:editId="5760E276">
            <wp:extent cx="5274310" cy="25177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426AE" w14:textId="16580581" w:rsidR="00E82220" w:rsidRDefault="00E82220" w:rsidP="00807EA2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医疗机构确认合同以后，等待申报企业和配送企业确认合同。在</w:t>
      </w:r>
      <w:r w:rsidR="00A6204C">
        <w:rPr>
          <w:rFonts w:hint="eastAsia"/>
          <w:sz w:val="28"/>
          <w:szCs w:val="28"/>
        </w:rPr>
        <w:t>合同生效之前</w:t>
      </w:r>
      <w:r>
        <w:rPr>
          <w:rFonts w:hint="eastAsia"/>
          <w:sz w:val="28"/>
          <w:szCs w:val="28"/>
        </w:rPr>
        <w:t>，医疗机构也可以点击操作栏的【撤回合同】按钮进行撤回。如下图所示</w:t>
      </w:r>
    </w:p>
    <w:p w14:paraId="49BCE755" w14:textId="77777777" w:rsidR="00E82220" w:rsidRDefault="00E82220" w:rsidP="00807EA2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3ADCB7FD" wp14:editId="408B26B3">
            <wp:extent cx="5274310" cy="25406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3871C" w14:textId="77777777" w:rsidR="009356CF" w:rsidRDefault="009356CF" w:rsidP="00807EA2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三</w:t>
      </w:r>
      <w:proofErr w:type="gramStart"/>
      <w:r>
        <w:rPr>
          <w:rFonts w:hint="eastAsia"/>
          <w:sz w:val="28"/>
          <w:szCs w:val="28"/>
        </w:rPr>
        <w:t>方合同</w:t>
      </w:r>
      <w:proofErr w:type="gramEnd"/>
      <w:r>
        <w:rPr>
          <w:rFonts w:hint="eastAsia"/>
          <w:sz w:val="28"/>
          <w:szCs w:val="28"/>
        </w:rPr>
        <w:t>生效后，</w:t>
      </w:r>
      <w:proofErr w:type="gramStart"/>
      <w:r>
        <w:rPr>
          <w:rFonts w:hint="eastAsia"/>
          <w:sz w:val="28"/>
          <w:szCs w:val="28"/>
        </w:rPr>
        <w:t>若医疗</w:t>
      </w:r>
      <w:proofErr w:type="gramEnd"/>
      <w:r>
        <w:rPr>
          <w:rFonts w:hint="eastAsia"/>
          <w:sz w:val="28"/>
          <w:szCs w:val="28"/>
        </w:rPr>
        <w:t>机构想解除合同，点击操作栏的【解除合同】按钮，可进行解除合同操作。如下图所示</w:t>
      </w:r>
    </w:p>
    <w:p w14:paraId="75633834" w14:textId="77777777" w:rsidR="009356CF" w:rsidRDefault="009356CF" w:rsidP="00807EA2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355866F0" wp14:editId="1B71CAB9">
            <wp:extent cx="5274310" cy="253682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9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0069E" w14:textId="77777777" w:rsidR="00D95EDF" w:rsidRDefault="00D95EDF" w:rsidP="00807EA2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四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生产企业合同管理</w:t>
      </w:r>
    </w:p>
    <w:p w14:paraId="36BAD29C" w14:textId="77777777" w:rsidR="00D95EDF" w:rsidRDefault="00D95EDF" w:rsidP="00807EA2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1.</w:t>
      </w:r>
      <w:r>
        <w:rPr>
          <w:rFonts w:hint="eastAsia"/>
          <w:sz w:val="28"/>
          <w:szCs w:val="28"/>
        </w:rPr>
        <w:t>省</w:t>
      </w:r>
      <w:proofErr w:type="gramStart"/>
      <w:r>
        <w:rPr>
          <w:rFonts w:hint="eastAsia"/>
          <w:sz w:val="28"/>
          <w:szCs w:val="28"/>
        </w:rPr>
        <w:t>耗材带</w:t>
      </w:r>
      <w:proofErr w:type="gramEnd"/>
      <w:r>
        <w:rPr>
          <w:rFonts w:hint="eastAsia"/>
          <w:sz w:val="28"/>
          <w:szCs w:val="28"/>
        </w:rPr>
        <w:t>量采购合同</w:t>
      </w:r>
    </w:p>
    <w:p w14:paraId="382E8436" w14:textId="77777777" w:rsidR="00D95EDF" w:rsidRDefault="00D95EDF" w:rsidP="00FB4878">
      <w:pPr>
        <w:spacing w:line="360" w:lineRule="auto"/>
        <w:ind w:firstLine="555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合同管理</w:t>
      </w:r>
      <w:r>
        <w:rPr>
          <w:b/>
          <w:bCs/>
          <w:sz w:val="28"/>
          <w:szCs w:val="28"/>
        </w:rPr>
        <w:t>-</w:t>
      </w:r>
      <w:r w:rsidRPr="00D95EDF">
        <w:rPr>
          <w:rFonts w:hint="eastAsia"/>
          <w:b/>
          <w:bCs/>
          <w:sz w:val="28"/>
          <w:szCs w:val="28"/>
        </w:rPr>
        <w:t>省耗材带量采购合同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进入省</w:t>
      </w:r>
      <w:proofErr w:type="gramStart"/>
      <w:r>
        <w:rPr>
          <w:rFonts w:hint="eastAsia"/>
          <w:sz w:val="28"/>
          <w:szCs w:val="28"/>
        </w:rPr>
        <w:t>耗材带</w:t>
      </w:r>
      <w:proofErr w:type="gramEnd"/>
      <w:r>
        <w:rPr>
          <w:rFonts w:hint="eastAsia"/>
          <w:sz w:val="28"/>
          <w:szCs w:val="28"/>
        </w:rPr>
        <w:t>量采购合同</w:t>
      </w:r>
      <w:r>
        <w:rPr>
          <w:sz w:val="28"/>
          <w:szCs w:val="28"/>
        </w:rPr>
        <w:t>页面</w:t>
      </w:r>
    </w:p>
    <w:p w14:paraId="6B92E7C7" w14:textId="77777777" w:rsidR="00FB4878" w:rsidRDefault="00E719DA" w:rsidP="00FB4878">
      <w:pPr>
        <w:spacing w:line="36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77AE442" wp14:editId="4093BC00">
            <wp:extent cx="5274310" cy="2525395"/>
            <wp:effectExtent l="0" t="0" r="254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2A72A" w14:textId="77777777" w:rsidR="00FB4878" w:rsidRDefault="00FB4878" w:rsidP="00FB4878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点击【查看并打印合同】按钮进行确认合同操作，进入合同详情页面，</w:t>
      </w:r>
      <w:r w:rsidR="007B1ED4">
        <w:rPr>
          <w:rFonts w:hint="eastAsia"/>
          <w:sz w:val="28"/>
          <w:szCs w:val="28"/>
        </w:rPr>
        <w:t>生产企业需要签字。</w:t>
      </w:r>
      <w:r>
        <w:rPr>
          <w:rFonts w:hint="eastAsia"/>
          <w:sz w:val="28"/>
          <w:szCs w:val="28"/>
        </w:rPr>
        <w:t>如下图所示</w:t>
      </w:r>
    </w:p>
    <w:p w14:paraId="1563E96D" w14:textId="77777777" w:rsidR="00FB4878" w:rsidRDefault="007B1ED4" w:rsidP="00FB4878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7EA027EF" wp14:editId="6128F728">
            <wp:extent cx="5274310" cy="2529205"/>
            <wp:effectExtent l="0" t="0" r="2540" b="444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3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EB51E" w14:textId="5028C339" w:rsidR="00E719DA" w:rsidRDefault="00ED37AE" w:rsidP="00FB4878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待配送企业确认合同后，可</w:t>
      </w:r>
      <w:r w:rsidR="00E719DA">
        <w:rPr>
          <w:rFonts w:hint="eastAsia"/>
          <w:sz w:val="28"/>
          <w:szCs w:val="28"/>
        </w:rPr>
        <w:t>点击操作栏的【上传合同】按钮，可以上传</w:t>
      </w:r>
      <w:r w:rsidR="00E719DA">
        <w:rPr>
          <w:rFonts w:hint="eastAsia"/>
          <w:sz w:val="28"/>
          <w:szCs w:val="28"/>
        </w:rPr>
        <w:t>P</w:t>
      </w:r>
      <w:r w:rsidR="00E719DA">
        <w:rPr>
          <w:sz w:val="28"/>
          <w:szCs w:val="28"/>
        </w:rPr>
        <w:t>DF</w:t>
      </w:r>
      <w:r w:rsidR="00E719DA">
        <w:rPr>
          <w:rFonts w:hint="eastAsia"/>
          <w:sz w:val="28"/>
          <w:szCs w:val="28"/>
        </w:rPr>
        <w:t>文件类型的合同文件</w:t>
      </w:r>
    </w:p>
    <w:p w14:paraId="2A77146B" w14:textId="77777777" w:rsidR="00E719DA" w:rsidRDefault="00E719DA" w:rsidP="00FB4878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点击操作栏的【查看合同</w:t>
      </w:r>
      <w:r>
        <w:rPr>
          <w:rFonts w:hint="eastAsia"/>
          <w:sz w:val="28"/>
          <w:szCs w:val="28"/>
        </w:rPr>
        <w:t>P</w:t>
      </w:r>
      <w:r>
        <w:rPr>
          <w:sz w:val="28"/>
          <w:szCs w:val="28"/>
        </w:rPr>
        <w:t>DF</w:t>
      </w:r>
      <w:r>
        <w:rPr>
          <w:rFonts w:hint="eastAsia"/>
          <w:sz w:val="28"/>
          <w:szCs w:val="28"/>
        </w:rPr>
        <w:t>】按钮，可查看上传的</w:t>
      </w:r>
      <w:r>
        <w:rPr>
          <w:rFonts w:hint="eastAsia"/>
          <w:sz w:val="28"/>
          <w:szCs w:val="28"/>
        </w:rPr>
        <w:t>P</w:t>
      </w:r>
      <w:r>
        <w:rPr>
          <w:sz w:val="28"/>
          <w:szCs w:val="28"/>
        </w:rPr>
        <w:t>DF</w:t>
      </w:r>
      <w:r>
        <w:rPr>
          <w:rFonts w:hint="eastAsia"/>
          <w:sz w:val="28"/>
          <w:szCs w:val="28"/>
        </w:rPr>
        <w:t>文件类型的合同</w:t>
      </w:r>
    </w:p>
    <w:p w14:paraId="35572284" w14:textId="77777777" w:rsidR="009356CF" w:rsidRDefault="009356CF" w:rsidP="00FB4878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医疗机构申请解除合同，生产企业可点击操作栏的【解除合同】按钮进行解除。如下图所示</w:t>
      </w:r>
    </w:p>
    <w:p w14:paraId="6AD3ED07" w14:textId="77777777" w:rsidR="009356CF" w:rsidRDefault="009356CF" w:rsidP="00FB4878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7B9E92C4" wp14:editId="0D717639">
            <wp:extent cx="5274310" cy="251904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925E5" w14:textId="77777777" w:rsidR="007B1ED4" w:rsidRDefault="007B1ED4" w:rsidP="007B1ED4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五</w:t>
      </w:r>
      <w:r>
        <w:rPr>
          <w:rFonts w:hint="eastAsia"/>
          <w:sz w:val="28"/>
          <w:szCs w:val="28"/>
        </w:rPr>
        <w:t>.</w:t>
      </w:r>
      <w:r>
        <w:rPr>
          <w:rFonts w:hint="eastAsia"/>
          <w:sz w:val="28"/>
          <w:szCs w:val="28"/>
        </w:rPr>
        <w:t>配送企业合同管理</w:t>
      </w:r>
    </w:p>
    <w:p w14:paraId="2E6FA1E0" w14:textId="77777777" w:rsidR="007B1ED4" w:rsidRDefault="007B1ED4" w:rsidP="007B1ED4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1.</w:t>
      </w:r>
      <w:r>
        <w:rPr>
          <w:rFonts w:hint="eastAsia"/>
          <w:sz w:val="28"/>
          <w:szCs w:val="28"/>
        </w:rPr>
        <w:t>省</w:t>
      </w:r>
      <w:proofErr w:type="gramStart"/>
      <w:r>
        <w:rPr>
          <w:rFonts w:hint="eastAsia"/>
          <w:sz w:val="28"/>
          <w:szCs w:val="28"/>
        </w:rPr>
        <w:t>耗材带</w:t>
      </w:r>
      <w:proofErr w:type="gramEnd"/>
      <w:r>
        <w:rPr>
          <w:rFonts w:hint="eastAsia"/>
          <w:sz w:val="28"/>
          <w:szCs w:val="28"/>
        </w:rPr>
        <w:t>量采购合同</w:t>
      </w:r>
    </w:p>
    <w:p w14:paraId="0BA1E67F" w14:textId="77777777" w:rsidR="007B1ED4" w:rsidRDefault="007B1ED4" w:rsidP="007B1ED4">
      <w:pPr>
        <w:spacing w:line="360" w:lineRule="auto"/>
        <w:ind w:firstLine="555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点击左侧</w:t>
      </w:r>
      <w:r>
        <w:rPr>
          <w:sz w:val="28"/>
          <w:szCs w:val="28"/>
        </w:rPr>
        <w:t>菜单【</w:t>
      </w:r>
      <w:r>
        <w:rPr>
          <w:rFonts w:hint="eastAsia"/>
          <w:b/>
          <w:bCs/>
          <w:sz w:val="28"/>
          <w:szCs w:val="28"/>
        </w:rPr>
        <w:t>合同管理</w:t>
      </w:r>
      <w:r>
        <w:rPr>
          <w:b/>
          <w:bCs/>
          <w:sz w:val="28"/>
          <w:szCs w:val="28"/>
        </w:rPr>
        <w:t>-</w:t>
      </w:r>
      <w:r w:rsidRPr="00D95EDF">
        <w:rPr>
          <w:rFonts w:hint="eastAsia"/>
          <w:b/>
          <w:bCs/>
          <w:sz w:val="28"/>
          <w:szCs w:val="28"/>
        </w:rPr>
        <w:t>省耗材带量采购合同</w:t>
      </w:r>
      <w:r>
        <w:rPr>
          <w:sz w:val="28"/>
          <w:szCs w:val="28"/>
        </w:rPr>
        <w:t>】</w:t>
      </w:r>
      <w:r>
        <w:rPr>
          <w:rFonts w:hint="eastAsia"/>
          <w:sz w:val="28"/>
          <w:szCs w:val="28"/>
        </w:rPr>
        <w:t>进入省</w:t>
      </w:r>
      <w:proofErr w:type="gramStart"/>
      <w:r>
        <w:rPr>
          <w:rFonts w:hint="eastAsia"/>
          <w:sz w:val="28"/>
          <w:szCs w:val="28"/>
        </w:rPr>
        <w:t>耗材带</w:t>
      </w:r>
      <w:proofErr w:type="gramEnd"/>
      <w:r>
        <w:rPr>
          <w:rFonts w:hint="eastAsia"/>
          <w:sz w:val="28"/>
          <w:szCs w:val="28"/>
        </w:rPr>
        <w:t>量</w:t>
      </w:r>
      <w:r>
        <w:rPr>
          <w:rFonts w:hint="eastAsia"/>
          <w:sz w:val="28"/>
          <w:szCs w:val="28"/>
        </w:rPr>
        <w:lastRenderedPageBreak/>
        <w:t>采购合同</w:t>
      </w:r>
      <w:r>
        <w:rPr>
          <w:sz w:val="28"/>
          <w:szCs w:val="28"/>
        </w:rPr>
        <w:t>页面</w:t>
      </w:r>
    </w:p>
    <w:p w14:paraId="5D143AA0" w14:textId="77777777" w:rsidR="007B1ED4" w:rsidRDefault="00E719DA" w:rsidP="007B1ED4">
      <w:pPr>
        <w:spacing w:line="360" w:lineRule="auto"/>
        <w:contextualSpacing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4D1167D" wp14:editId="74589292">
            <wp:extent cx="5274310" cy="2529205"/>
            <wp:effectExtent l="0" t="0" r="2540" b="444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8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9F792" w14:textId="77777777" w:rsidR="00E719DA" w:rsidRDefault="00E719DA" w:rsidP="00E719DA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点击操作栏的【上传合同】按钮，可以上传</w:t>
      </w:r>
      <w:r>
        <w:rPr>
          <w:rFonts w:hint="eastAsia"/>
          <w:sz w:val="28"/>
          <w:szCs w:val="28"/>
        </w:rPr>
        <w:t>P</w:t>
      </w:r>
      <w:r>
        <w:rPr>
          <w:sz w:val="28"/>
          <w:szCs w:val="28"/>
        </w:rPr>
        <w:t>DF</w:t>
      </w:r>
      <w:r>
        <w:rPr>
          <w:rFonts w:hint="eastAsia"/>
          <w:sz w:val="28"/>
          <w:szCs w:val="28"/>
        </w:rPr>
        <w:t>文件类型的合同文件</w:t>
      </w:r>
    </w:p>
    <w:p w14:paraId="3B3B8803" w14:textId="77777777" w:rsidR="00E719DA" w:rsidRDefault="00E719DA" w:rsidP="00E719DA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点击操作栏的【查看合同</w:t>
      </w:r>
      <w:r>
        <w:rPr>
          <w:rFonts w:hint="eastAsia"/>
          <w:sz w:val="28"/>
          <w:szCs w:val="28"/>
        </w:rPr>
        <w:t>P</w:t>
      </w:r>
      <w:r>
        <w:rPr>
          <w:sz w:val="28"/>
          <w:szCs w:val="28"/>
        </w:rPr>
        <w:t>DF</w:t>
      </w:r>
      <w:r>
        <w:rPr>
          <w:rFonts w:hint="eastAsia"/>
          <w:sz w:val="28"/>
          <w:szCs w:val="28"/>
        </w:rPr>
        <w:t>】按钮，可查看上传的</w:t>
      </w:r>
      <w:r>
        <w:rPr>
          <w:rFonts w:hint="eastAsia"/>
          <w:sz w:val="28"/>
          <w:szCs w:val="28"/>
        </w:rPr>
        <w:t>P</w:t>
      </w:r>
      <w:r>
        <w:rPr>
          <w:sz w:val="28"/>
          <w:szCs w:val="28"/>
        </w:rPr>
        <w:t>DF</w:t>
      </w:r>
      <w:r>
        <w:rPr>
          <w:rFonts w:hint="eastAsia"/>
          <w:sz w:val="28"/>
          <w:szCs w:val="28"/>
        </w:rPr>
        <w:t>文件类型的合同</w:t>
      </w:r>
    </w:p>
    <w:p w14:paraId="75DDAB2F" w14:textId="77777777" w:rsidR="007B1ED4" w:rsidRDefault="007B1ED4" w:rsidP="007B1ED4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 w:rsidR="00E719DA">
        <w:rPr>
          <w:rFonts w:hint="eastAsia"/>
          <w:sz w:val="28"/>
          <w:szCs w:val="28"/>
        </w:rPr>
        <w:t>操作栏的</w:t>
      </w:r>
      <w:r>
        <w:rPr>
          <w:rFonts w:hint="eastAsia"/>
          <w:sz w:val="28"/>
          <w:szCs w:val="28"/>
        </w:rPr>
        <w:t>【查看并打印合同】按钮进行确认合同操作，进入合同详情页面，</w:t>
      </w:r>
      <w:r w:rsidR="00E547B2">
        <w:rPr>
          <w:rFonts w:hint="eastAsia"/>
          <w:sz w:val="28"/>
          <w:szCs w:val="28"/>
        </w:rPr>
        <w:t>配送</w:t>
      </w:r>
      <w:r>
        <w:rPr>
          <w:rFonts w:hint="eastAsia"/>
          <w:sz w:val="28"/>
          <w:szCs w:val="28"/>
        </w:rPr>
        <w:t>企业需要签字。如下图所示</w:t>
      </w:r>
    </w:p>
    <w:p w14:paraId="53FD30F2" w14:textId="77777777" w:rsidR="007B1ED4" w:rsidRDefault="00E547B2" w:rsidP="007B1ED4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04FBF117" wp14:editId="505CB12F">
            <wp:extent cx="5274310" cy="2529205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5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B8BF5" w14:textId="77777777" w:rsidR="009356CF" w:rsidRDefault="009356CF" w:rsidP="009356CF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>医疗机构申请解除合同且生产企业同意后，配送企业可点击操作栏的【解除合同】按钮进行解除。如下图所示</w:t>
      </w:r>
    </w:p>
    <w:p w14:paraId="7444F9E3" w14:textId="77777777" w:rsidR="009356CF" w:rsidRDefault="009356CF" w:rsidP="007B1ED4">
      <w:pPr>
        <w:spacing w:line="360" w:lineRule="auto"/>
        <w:contextualSpacing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0F0629E6" wp14:editId="7A821D84">
            <wp:extent cx="5274310" cy="2530475"/>
            <wp:effectExtent l="0" t="0" r="254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F7179" w14:textId="77777777" w:rsidR="00F34156" w:rsidRDefault="00364FD6" w:rsidP="007B1ED4">
      <w:pPr>
        <w:spacing w:line="360" w:lineRule="auto"/>
        <w:contextualSpacing/>
        <w:rPr>
          <w:color w:val="FF0000"/>
          <w:sz w:val="28"/>
          <w:szCs w:val="28"/>
        </w:rPr>
      </w:pPr>
      <w:r w:rsidRPr="00274540">
        <w:rPr>
          <w:rFonts w:hint="eastAsia"/>
          <w:color w:val="FF0000"/>
          <w:sz w:val="28"/>
          <w:szCs w:val="28"/>
        </w:rPr>
        <w:t>说明：</w:t>
      </w:r>
    </w:p>
    <w:p w14:paraId="15336909" w14:textId="07FD51C0" w:rsidR="007B1ED4" w:rsidRDefault="00274540" w:rsidP="00F34156">
      <w:pPr>
        <w:spacing w:line="360" w:lineRule="auto"/>
        <w:ind w:firstLine="420"/>
        <w:contextualSpacing/>
        <w:rPr>
          <w:color w:val="FF0000"/>
          <w:sz w:val="28"/>
          <w:szCs w:val="28"/>
        </w:rPr>
      </w:pPr>
      <w:r w:rsidRPr="00274540">
        <w:rPr>
          <w:rFonts w:hint="eastAsia"/>
          <w:color w:val="FF0000"/>
          <w:sz w:val="28"/>
          <w:szCs w:val="28"/>
        </w:rPr>
        <w:t>1</w:t>
      </w:r>
      <w:r w:rsidRPr="00274540">
        <w:rPr>
          <w:color w:val="FF0000"/>
          <w:sz w:val="28"/>
          <w:szCs w:val="28"/>
        </w:rPr>
        <w:t>.</w:t>
      </w:r>
      <w:r w:rsidR="00364FD6" w:rsidRPr="00274540">
        <w:rPr>
          <w:rFonts w:hint="eastAsia"/>
          <w:color w:val="FF0000"/>
          <w:sz w:val="28"/>
          <w:szCs w:val="28"/>
        </w:rPr>
        <w:t>医疗机构、</w:t>
      </w:r>
      <w:r w:rsidR="00364FD6" w:rsidRPr="00274540">
        <w:rPr>
          <w:color w:val="FF0000"/>
          <w:sz w:val="28"/>
          <w:szCs w:val="28"/>
        </w:rPr>
        <w:t>生产企业</w:t>
      </w:r>
      <w:r w:rsidR="00364FD6" w:rsidRPr="00274540">
        <w:rPr>
          <w:rFonts w:hint="eastAsia"/>
          <w:color w:val="FF0000"/>
          <w:sz w:val="28"/>
          <w:szCs w:val="28"/>
        </w:rPr>
        <w:t>、</w:t>
      </w:r>
      <w:r w:rsidR="00364FD6" w:rsidRPr="00274540">
        <w:rPr>
          <w:color w:val="FF0000"/>
          <w:sz w:val="28"/>
          <w:szCs w:val="28"/>
        </w:rPr>
        <w:t>配送企业三方都确认合同后</w:t>
      </w:r>
      <w:r w:rsidR="00364FD6" w:rsidRPr="00274540">
        <w:rPr>
          <w:rFonts w:hint="eastAsia"/>
          <w:color w:val="FF0000"/>
          <w:sz w:val="28"/>
          <w:szCs w:val="28"/>
        </w:rPr>
        <w:t>，</w:t>
      </w:r>
      <w:r w:rsidR="00364FD6" w:rsidRPr="00274540">
        <w:rPr>
          <w:color w:val="FF0000"/>
          <w:sz w:val="28"/>
          <w:szCs w:val="28"/>
        </w:rPr>
        <w:t>此合同才生效</w:t>
      </w:r>
      <w:r w:rsidR="00F34156">
        <w:rPr>
          <w:rFonts w:hint="eastAsia"/>
          <w:color w:val="FF0000"/>
          <w:sz w:val="28"/>
          <w:szCs w:val="28"/>
        </w:rPr>
        <w:t>。</w:t>
      </w:r>
    </w:p>
    <w:p w14:paraId="1C35DFDC" w14:textId="0DC99BFB" w:rsidR="00F34156" w:rsidRDefault="00F34156" w:rsidP="00F34156">
      <w:pPr>
        <w:spacing w:line="360" w:lineRule="auto"/>
        <w:ind w:firstLine="420"/>
        <w:contextualSpacing/>
        <w:rPr>
          <w:color w:val="FF0000"/>
          <w:sz w:val="28"/>
          <w:szCs w:val="28"/>
        </w:rPr>
      </w:pPr>
      <w:r w:rsidRPr="00274540">
        <w:rPr>
          <w:rFonts w:hint="eastAsia"/>
          <w:color w:val="FF0000"/>
          <w:sz w:val="28"/>
          <w:szCs w:val="28"/>
        </w:rPr>
        <w:t>2</w:t>
      </w:r>
      <w:r w:rsidRPr="00274540">
        <w:rPr>
          <w:color w:val="FF0000"/>
          <w:sz w:val="28"/>
          <w:szCs w:val="28"/>
        </w:rPr>
        <w:t>.</w:t>
      </w:r>
      <w:r w:rsidRPr="00274540">
        <w:rPr>
          <w:rFonts w:hint="eastAsia"/>
          <w:color w:val="FF0000"/>
          <w:sz w:val="28"/>
          <w:szCs w:val="28"/>
        </w:rPr>
        <w:t>协议约定采购量必须高于去年的约定</w:t>
      </w:r>
      <w:r>
        <w:rPr>
          <w:rFonts w:hint="eastAsia"/>
          <w:color w:val="FF0000"/>
          <w:sz w:val="28"/>
          <w:szCs w:val="28"/>
        </w:rPr>
        <w:t>采购</w:t>
      </w:r>
      <w:r w:rsidRPr="00274540">
        <w:rPr>
          <w:rFonts w:hint="eastAsia"/>
          <w:color w:val="FF0000"/>
          <w:sz w:val="28"/>
          <w:szCs w:val="28"/>
        </w:rPr>
        <w:t>量。</w:t>
      </w:r>
    </w:p>
    <w:p w14:paraId="789A5F47" w14:textId="511DF7AF" w:rsidR="00FB4878" w:rsidRPr="00F34156" w:rsidRDefault="00F34156" w:rsidP="00F34156">
      <w:pPr>
        <w:spacing w:line="360" w:lineRule="auto"/>
        <w:ind w:firstLine="420"/>
        <w:contextualSpacing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3</w:t>
      </w:r>
      <w:r>
        <w:rPr>
          <w:color w:val="FF0000"/>
          <w:sz w:val="28"/>
          <w:szCs w:val="28"/>
        </w:rPr>
        <w:t>.</w:t>
      </w:r>
      <w:r>
        <w:rPr>
          <w:rFonts w:hint="eastAsia"/>
          <w:color w:val="FF0000"/>
          <w:sz w:val="28"/>
          <w:szCs w:val="28"/>
        </w:rPr>
        <w:t>以上数据均为测试数据。</w:t>
      </w:r>
    </w:p>
    <w:p w14:paraId="554610D1" w14:textId="77777777" w:rsidR="00807EA2" w:rsidRDefault="00807EA2" w:rsidP="002C7237">
      <w:pPr>
        <w:spacing w:line="360" w:lineRule="auto"/>
        <w:ind w:leftChars="100" w:left="210"/>
        <w:contextualSpacing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14:paraId="7BFFFCA9" w14:textId="77777777" w:rsidR="006A3E57" w:rsidRPr="008050A5" w:rsidRDefault="006A3E57"/>
    <w:sectPr w:rsidR="006A3E57" w:rsidRPr="008050A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79FECC" w14:textId="77777777" w:rsidR="00DA37E5" w:rsidRDefault="00DA37E5" w:rsidP="008050A5">
      <w:r>
        <w:separator/>
      </w:r>
    </w:p>
  </w:endnote>
  <w:endnote w:type="continuationSeparator" w:id="0">
    <w:p w14:paraId="52DA4376" w14:textId="77777777" w:rsidR="00DA37E5" w:rsidRDefault="00DA37E5" w:rsidP="008050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2F7C9E" w14:textId="77777777" w:rsidR="00DA37E5" w:rsidRDefault="00DA37E5" w:rsidP="008050A5">
      <w:r>
        <w:separator/>
      </w:r>
    </w:p>
  </w:footnote>
  <w:footnote w:type="continuationSeparator" w:id="0">
    <w:p w14:paraId="36BEC774" w14:textId="77777777" w:rsidR="00DA37E5" w:rsidRDefault="00DA37E5" w:rsidP="008050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3E3D48"/>
    <w:multiLevelType w:val="multilevel"/>
    <w:tmpl w:val="113E3D48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780" w:hanging="420"/>
      </w:pPr>
      <w:rPr>
        <w:rFonts w:ascii="Wingdings" w:hAnsi="Wingdings" w:hint="default"/>
      </w:rPr>
    </w:lvl>
  </w:abstractNum>
  <w:abstractNum w:abstractNumId="1" w15:restartNumberingAfterBreak="0">
    <w:nsid w:val="25350EB9"/>
    <w:multiLevelType w:val="multilevel"/>
    <w:tmpl w:val="25350EB9"/>
    <w:lvl w:ilvl="0">
      <w:start w:val="1"/>
      <w:numFmt w:val="decimal"/>
      <w:pStyle w:val="2"/>
      <w:lvlText w:val="%1."/>
      <w:lvlJc w:val="left"/>
      <w:pPr>
        <w:ind w:left="562" w:hanging="420"/>
      </w:pPr>
    </w:lvl>
    <w:lvl w:ilvl="1">
      <w:start w:val="1"/>
      <w:numFmt w:val="decimal"/>
      <w:lvlText w:val="%2、"/>
      <w:lvlJc w:val="left"/>
      <w:pPr>
        <w:ind w:left="72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5221"/>
    <w:rsid w:val="00274540"/>
    <w:rsid w:val="002C7237"/>
    <w:rsid w:val="00364FD6"/>
    <w:rsid w:val="00440ADC"/>
    <w:rsid w:val="00490CED"/>
    <w:rsid w:val="006A3E57"/>
    <w:rsid w:val="00775221"/>
    <w:rsid w:val="007B1ED4"/>
    <w:rsid w:val="008050A5"/>
    <w:rsid w:val="00807EA2"/>
    <w:rsid w:val="009356CF"/>
    <w:rsid w:val="009A0DDA"/>
    <w:rsid w:val="00A6204C"/>
    <w:rsid w:val="00AD322D"/>
    <w:rsid w:val="00B13E4F"/>
    <w:rsid w:val="00B92D0A"/>
    <w:rsid w:val="00D61DC9"/>
    <w:rsid w:val="00D95EDF"/>
    <w:rsid w:val="00DA37E5"/>
    <w:rsid w:val="00E547B2"/>
    <w:rsid w:val="00E719DA"/>
    <w:rsid w:val="00E82220"/>
    <w:rsid w:val="00ED37AE"/>
    <w:rsid w:val="00F34156"/>
    <w:rsid w:val="00FB4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E5E85D"/>
  <w15:chartTrackingRefBased/>
  <w15:docId w15:val="{D9E6262D-3855-40EC-844D-B78438AC8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0"/>
    <w:uiPriority w:val="9"/>
    <w:unhideWhenUsed/>
    <w:qFormat/>
    <w:rsid w:val="008050A5"/>
    <w:pPr>
      <w:keepNext/>
      <w:keepLines/>
      <w:numPr>
        <w:numId w:val="1"/>
      </w:numPr>
      <w:spacing w:before="260" w:after="260" w:line="416" w:lineRule="auto"/>
      <w:ind w:left="420"/>
      <w:outlineLvl w:val="1"/>
    </w:pPr>
    <w:rPr>
      <w:rFonts w:asciiTheme="majorHAnsi" w:eastAsiaTheme="majorEastAsia" w:hAnsiTheme="majorHAnsi" w:cstheme="majorBidi"/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50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050A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050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050A5"/>
    <w:rPr>
      <w:sz w:val="18"/>
      <w:szCs w:val="18"/>
    </w:rPr>
  </w:style>
  <w:style w:type="character" w:customStyle="1" w:styleId="20">
    <w:name w:val="标题 2 字符"/>
    <w:basedOn w:val="a0"/>
    <w:link w:val="2"/>
    <w:uiPriority w:val="9"/>
    <w:qFormat/>
    <w:rsid w:val="008050A5"/>
    <w:rPr>
      <w:rFonts w:asciiTheme="majorHAnsi" w:eastAsiaTheme="majorEastAsia" w:hAnsiTheme="majorHAnsi" w:cstheme="majorBidi"/>
      <w:b/>
      <w:bCs/>
      <w:sz w:val="30"/>
      <w:szCs w:val="32"/>
    </w:rPr>
  </w:style>
  <w:style w:type="paragraph" w:styleId="a7">
    <w:name w:val="List Paragraph"/>
    <w:basedOn w:val="a"/>
    <w:uiPriority w:val="34"/>
    <w:qFormat/>
    <w:rsid w:val="008050A5"/>
    <w:pPr>
      <w:ind w:firstLineChars="200" w:firstLine="420"/>
    </w:pPr>
    <w:rPr>
      <w:rFonts w:ascii="Times New Roman" w:eastAsia="宋体" w:hAnsi="Times New Roman" w:cs="Times New Roman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10</Pages>
  <Words>235</Words>
  <Characters>1343</Characters>
  <Application>Microsoft Office Word</Application>
  <DocSecurity>0</DocSecurity>
  <Lines>11</Lines>
  <Paragraphs>3</Paragraphs>
  <ScaleCrop>false</ScaleCrop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ELIAN-FM-JSJ297</dc:creator>
  <cp:keywords/>
  <dc:description/>
  <cp:lastModifiedBy>静雯 刘</cp:lastModifiedBy>
  <cp:revision>18</cp:revision>
  <dcterms:created xsi:type="dcterms:W3CDTF">2021-11-07T17:00:00Z</dcterms:created>
  <dcterms:modified xsi:type="dcterms:W3CDTF">2021-11-07T21:41:00Z</dcterms:modified>
</cp:coreProperties>
</file>